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E9" w:rsidRDefault="000A6CD4" w:rsidP="009117E9">
      <w:proofErr w:type="gramStart"/>
      <w:r>
        <w:t>Математика  1</w:t>
      </w:r>
      <w:proofErr w:type="gramEnd"/>
      <w:r w:rsidR="009117E9">
        <w:t xml:space="preserve"> класс                                  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4962"/>
        <w:gridCol w:w="3685"/>
        <w:gridCol w:w="2552"/>
        <w:gridCol w:w="3118"/>
      </w:tblGrid>
      <w:tr w:rsidR="000A6CD4" w:rsidTr="000A6CD4">
        <w:tc>
          <w:tcPr>
            <w:tcW w:w="675" w:type="dxa"/>
          </w:tcPr>
          <w:p w:rsidR="000A6CD4" w:rsidRDefault="000A6CD4" w:rsidP="0053124C">
            <w:r>
              <w:t>№ п/п</w:t>
            </w:r>
          </w:p>
        </w:tc>
        <w:tc>
          <w:tcPr>
            <w:tcW w:w="4962" w:type="dxa"/>
          </w:tcPr>
          <w:p w:rsidR="000A6CD4" w:rsidRDefault="000A6CD4" w:rsidP="0053124C">
            <w:pPr>
              <w:jc w:val="center"/>
            </w:pPr>
            <w:r>
              <w:t>Тема урока</w:t>
            </w:r>
          </w:p>
        </w:tc>
        <w:tc>
          <w:tcPr>
            <w:tcW w:w="3685" w:type="dxa"/>
          </w:tcPr>
          <w:p w:rsidR="000A6CD4" w:rsidRDefault="000A6CD4" w:rsidP="0053124C">
            <w:r>
              <w:t>Материал к уроку</w:t>
            </w:r>
          </w:p>
        </w:tc>
        <w:tc>
          <w:tcPr>
            <w:tcW w:w="2552" w:type="dxa"/>
          </w:tcPr>
          <w:p w:rsidR="000A6CD4" w:rsidRDefault="000A6CD4" w:rsidP="0053124C">
            <w:r>
              <w:t>Домашнее задание</w:t>
            </w:r>
          </w:p>
        </w:tc>
        <w:tc>
          <w:tcPr>
            <w:tcW w:w="3118" w:type="dxa"/>
          </w:tcPr>
          <w:p w:rsidR="000A6CD4" w:rsidRDefault="000A6CD4" w:rsidP="0053124C">
            <w:r w:rsidRPr="000A6CD4">
              <w:t xml:space="preserve">Почта учителя   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1</w:t>
            </w:r>
          </w:p>
        </w:tc>
        <w:tc>
          <w:tcPr>
            <w:tcW w:w="4962" w:type="dxa"/>
          </w:tcPr>
          <w:p w:rsidR="000A6CD4" w:rsidRDefault="000A6CD4" w:rsidP="0053124C">
            <w:r w:rsidRPr="007C5206">
              <w:rPr>
                <w:lang w:eastAsia="ar-SA"/>
              </w:rPr>
              <w:t>Преобразование условия и вопроса задачи. Решение задач в 2 действия.</w:t>
            </w:r>
          </w:p>
        </w:tc>
        <w:tc>
          <w:tcPr>
            <w:tcW w:w="3685" w:type="dxa"/>
          </w:tcPr>
          <w:p w:rsidR="000A6CD4" w:rsidRDefault="000A6CD4" w:rsidP="0053124C">
            <w:r>
              <w:t>Учебник стр. 62-63</w:t>
            </w:r>
          </w:p>
          <w:p w:rsidR="000A6CD4" w:rsidRDefault="000A6CD4" w:rsidP="0053124C">
            <w:r>
              <w:t xml:space="preserve"> РЭШ, математика, 1 класс, урок 50.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2</w:t>
            </w:r>
          </w:p>
        </w:tc>
        <w:tc>
          <w:tcPr>
            <w:tcW w:w="4962" w:type="dxa"/>
          </w:tcPr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 w:rsidRPr="007C5206">
              <w:rPr>
                <w:lang w:eastAsia="ar-SA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3685" w:type="dxa"/>
          </w:tcPr>
          <w:p w:rsidR="000A6CD4" w:rsidRDefault="000A6CD4" w:rsidP="0053124C">
            <w:r>
              <w:t xml:space="preserve">Учебник стр. 64-65. </w:t>
            </w:r>
          </w:p>
          <w:p w:rsidR="000A6CD4" w:rsidRDefault="000A6CD4" w:rsidP="0053124C">
            <w:r>
              <w:t>РЭШ, математика, 1 класс, урок 52.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3</w:t>
            </w:r>
          </w:p>
        </w:tc>
        <w:tc>
          <w:tcPr>
            <w:tcW w:w="4962" w:type="dxa"/>
          </w:tcPr>
          <w:p w:rsidR="000A6CD4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 xml:space="preserve">Прием сложения с переходом через </w:t>
            </w:r>
            <w:proofErr w:type="gramStart"/>
            <w:r>
              <w:rPr>
                <w:lang w:eastAsia="ar-SA"/>
              </w:rPr>
              <w:t>десяток :</w:t>
            </w:r>
            <w:proofErr w:type="gramEnd"/>
            <w:r>
              <w:rPr>
                <w:lang w:eastAsia="ar-SA"/>
              </w:rPr>
              <w:t xml:space="preserve"> «</w:t>
            </w:r>
            <w:r w:rsidRPr="007C5206">
              <w:rPr>
                <w:lang w:eastAsia="ar-SA"/>
              </w:rPr>
              <w:t xml:space="preserve"> + 2</w:t>
            </w:r>
            <w:r>
              <w:rPr>
                <w:lang w:eastAsia="ar-SA"/>
              </w:rPr>
              <w:t xml:space="preserve">», </w:t>
            </w:r>
          </w:p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>«</w:t>
            </w:r>
            <w:r w:rsidRPr="007C5206">
              <w:rPr>
                <w:lang w:eastAsia="ar-SA"/>
              </w:rPr>
              <w:t xml:space="preserve"> + 3</w:t>
            </w:r>
            <w:r>
              <w:rPr>
                <w:lang w:eastAsia="ar-SA"/>
              </w:rPr>
              <w:t>»</w:t>
            </w:r>
            <w:r w:rsidRPr="007C5206">
              <w:rPr>
                <w:lang w:eastAsia="ar-SA"/>
              </w:rPr>
              <w:t>.</w:t>
            </w:r>
          </w:p>
        </w:tc>
        <w:tc>
          <w:tcPr>
            <w:tcW w:w="3685" w:type="dxa"/>
          </w:tcPr>
          <w:p w:rsidR="000A6CD4" w:rsidRDefault="000A6CD4" w:rsidP="0053124C">
            <w:r>
              <w:t>Учебник стр. 66.</w:t>
            </w:r>
          </w:p>
          <w:p w:rsidR="000A6CD4" w:rsidRDefault="000A6CD4" w:rsidP="0053124C">
            <w:r>
              <w:t xml:space="preserve"> РЭШ, математика, 1 класс, урок 53-54.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4</w:t>
            </w:r>
          </w:p>
        </w:tc>
        <w:tc>
          <w:tcPr>
            <w:tcW w:w="4962" w:type="dxa"/>
          </w:tcPr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 xml:space="preserve">Прием сложения с переходом через </w:t>
            </w:r>
            <w:proofErr w:type="gramStart"/>
            <w:r>
              <w:rPr>
                <w:lang w:eastAsia="ar-SA"/>
              </w:rPr>
              <w:t>десяток :</w:t>
            </w:r>
            <w:proofErr w:type="gramEnd"/>
            <w:r>
              <w:rPr>
                <w:lang w:eastAsia="ar-SA"/>
              </w:rPr>
              <w:t xml:space="preserve">  «</w:t>
            </w:r>
            <w:r w:rsidRPr="007C5206">
              <w:rPr>
                <w:lang w:eastAsia="ar-SA"/>
              </w:rPr>
              <w:t xml:space="preserve"> + 4</w:t>
            </w:r>
            <w:r>
              <w:rPr>
                <w:lang w:eastAsia="ar-SA"/>
              </w:rPr>
              <w:t>»</w:t>
            </w:r>
            <w:r w:rsidRPr="007C5206">
              <w:rPr>
                <w:lang w:eastAsia="ar-SA"/>
              </w:rPr>
              <w:t>.</w:t>
            </w:r>
          </w:p>
        </w:tc>
        <w:tc>
          <w:tcPr>
            <w:tcW w:w="3685" w:type="dxa"/>
          </w:tcPr>
          <w:p w:rsidR="000A6CD4" w:rsidRDefault="000A6CD4" w:rsidP="0053124C">
            <w:r>
              <w:t xml:space="preserve">Учебник стр. 67. </w:t>
            </w:r>
          </w:p>
          <w:p w:rsidR="000A6CD4" w:rsidRDefault="000A6CD4" w:rsidP="0053124C">
            <w:r>
              <w:t>РЭШ, математика, 1 класс, урок 55.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5</w:t>
            </w:r>
          </w:p>
        </w:tc>
        <w:tc>
          <w:tcPr>
            <w:tcW w:w="4962" w:type="dxa"/>
          </w:tcPr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 xml:space="preserve">Прием сложения с переходом через </w:t>
            </w:r>
            <w:proofErr w:type="gramStart"/>
            <w:r>
              <w:rPr>
                <w:lang w:eastAsia="ar-SA"/>
              </w:rPr>
              <w:t>десяток :</w:t>
            </w:r>
            <w:proofErr w:type="gramEnd"/>
            <w:r>
              <w:rPr>
                <w:lang w:eastAsia="ar-SA"/>
              </w:rPr>
              <w:t xml:space="preserve">  «</w:t>
            </w:r>
            <w:r w:rsidRPr="007C5206">
              <w:rPr>
                <w:lang w:eastAsia="ar-SA"/>
              </w:rPr>
              <w:t xml:space="preserve"> + 5</w:t>
            </w:r>
            <w:r>
              <w:rPr>
                <w:lang w:eastAsia="ar-SA"/>
              </w:rPr>
              <w:t>»</w:t>
            </w:r>
            <w:r w:rsidRPr="007C5206">
              <w:rPr>
                <w:lang w:eastAsia="ar-SA"/>
              </w:rPr>
              <w:t>.</w:t>
            </w:r>
          </w:p>
        </w:tc>
        <w:tc>
          <w:tcPr>
            <w:tcW w:w="3685" w:type="dxa"/>
          </w:tcPr>
          <w:p w:rsidR="000A6CD4" w:rsidRDefault="000A6CD4" w:rsidP="0053124C">
            <w:r>
              <w:t>Учебник стр. 68.</w:t>
            </w:r>
          </w:p>
          <w:p w:rsidR="000A6CD4" w:rsidRDefault="000A6CD4" w:rsidP="0053124C">
            <w:r>
              <w:t xml:space="preserve"> РЭШ, математика, 1класс, урок 56.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6</w:t>
            </w:r>
          </w:p>
        </w:tc>
        <w:tc>
          <w:tcPr>
            <w:tcW w:w="4962" w:type="dxa"/>
          </w:tcPr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 xml:space="preserve">Прием сложения с переходом через </w:t>
            </w:r>
            <w:proofErr w:type="gramStart"/>
            <w:r>
              <w:rPr>
                <w:lang w:eastAsia="ar-SA"/>
              </w:rPr>
              <w:t>десяток :</w:t>
            </w:r>
            <w:proofErr w:type="gramEnd"/>
            <w:r>
              <w:rPr>
                <w:lang w:eastAsia="ar-SA"/>
              </w:rPr>
              <w:t xml:space="preserve"> «</w:t>
            </w:r>
            <w:r w:rsidRPr="007C5206">
              <w:rPr>
                <w:lang w:eastAsia="ar-SA"/>
              </w:rPr>
              <w:t xml:space="preserve"> + 6</w:t>
            </w:r>
            <w:r>
              <w:rPr>
                <w:lang w:eastAsia="ar-SA"/>
              </w:rPr>
              <w:t>»</w:t>
            </w:r>
            <w:r w:rsidRPr="007C5206">
              <w:rPr>
                <w:lang w:eastAsia="ar-SA"/>
              </w:rPr>
              <w:t>.</w:t>
            </w:r>
          </w:p>
        </w:tc>
        <w:tc>
          <w:tcPr>
            <w:tcW w:w="3685" w:type="dxa"/>
          </w:tcPr>
          <w:p w:rsidR="000A6CD4" w:rsidRDefault="000A6CD4" w:rsidP="0053124C">
            <w:r>
              <w:t xml:space="preserve">Учебник стр. 69. </w:t>
            </w:r>
          </w:p>
          <w:p w:rsidR="000A6CD4" w:rsidRDefault="000A6CD4" w:rsidP="0053124C">
            <w:r>
              <w:t xml:space="preserve">РЭШ, </w:t>
            </w:r>
            <w:r w:rsidRPr="00FF467D">
              <w:t>математика</w:t>
            </w:r>
            <w:r>
              <w:t>, 1 класс, урок 57.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t>7</w:t>
            </w:r>
          </w:p>
        </w:tc>
        <w:tc>
          <w:tcPr>
            <w:tcW w:w="4962" w:type="dxa"/>
          </w:tcPr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 xml:space="preserve">Прием сложения с переходом через </w:t>
            </w:r>
            <w:proofErr w:type="gramStart"/>
            <w:r>
              <w:rPr>
                <w:lang w:eastAsia="ar-SA"/>
              </w:rPr>
              <w:lastRenderedPageBreak/>
              <w:t>десяток :</w:t>
            </w:r>
            <w:proofErr w:type="gramEnd"/>
            <w:r>
              <w:rPr>
                <w:lang w:eastAsia="ar-SA"/>
              </w:rPr>
              <w:t xml:space="preserve"> «</w:t>
            </w:r>
            <w:r w:rsidRPr="007C5206">
              <w:rPr>
                <w:lang w:eastAsia="ar-SA"/>
              </w:rPr>
              <w:t xml:space="preserve"> + 7</w:t>
            </w:r>
            <w:r>
              <w:rPr>
                <w:lang w:eastAsia="ar-SA"/>
              </w:rPr>
              <w:t>»</w:t>
            </w:r>
            <w:r w:rsidRPr="007C5206">
              <w:rPr>
                <w:lang w:eastAsia="ar-SA"/>
              </w:rPr>
              <w:t>.</w:t>
            </w:r>
          </w:p>
        </w:tc>
        <w:tc>
          <w:tcPr>
            <w:tcW w:w="3685" w:type="dxa"/>
          </w:tcPr>
          <w:p w:rsidR="000A6CD4" w:rsidRDefault="000A6CD4" w:rsidP="0053124C">
            <w:r>
              <w:lastRenderedPageBreak/>
              <w:t>Учебник стр. 70.</w:t>
            </w:r>
          </w:p>
          <w:p w:rsidR="000A6CD4" w:rsidRDefault="000A6CD4" w:rsidP="0053124C">
            <w:r>
              <w:lastRenderedPageBreak/>
              <w:t xml:space="preserve"> РЭШ, математика, 1 класс, урок 58.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lastRenderedPageBreak/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</w:p>
        </w:tc>
      </w:tr>
      <w:tr w:rsidR="000A6CD4" w:rsidTr="000A6CD4">
        <w:tc>
          <w:tcPr>
            <w:tcW w:w="675" w:type="dxa"/>
          </w:tcPr>
          <w:p w:rsidR="000A6CD4" w:rsidRDefault="000A6CD4" w:rsidP="0053124C">
            <w:r>
              <w:lastRenderedPageBreak/>
              <w:t>8</w:t>
            </w:r>
          </w:p>
        </w:tc>
        <w:tc>
          <w:tcPr>
            <w:tcW w:w="4962" w:type="dxa"/>
          </w:tcPr>
          <w:p w:rsidR="000A6CD4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 xml:space="preserve">Прием сложения с переходом через </w:t>
            </w:r>
            <w:proofErr w:type="gramStart"/>
            <w:r>
              <w:rPr>
                <w:lang w:eastAsia="ar-SA"/>
              </w:rPr>
              <w:t>десяток :</w:t>
            </w:r>
            <w:proofErr w:type="gramEnd"/>
            <w:r>
              <w:rPr>
                <w:lang w:eastAsia="ar-SA"/>
              </w:rPr>
              <w:t xml:space="preserve">  «</w:t>
            </w:r>
            <w:r w:rsidRPr="007C5206">
              <w:rPr>
                <w:lang w:eastAsia="ar-SA"/>
              </w:rPr>
              <w:t>+ 8</w:t>
            </w:r>
            <w:r>
              <w:rPr>
                <w:lang w:eastAsia="ar-SA"/>
              </w:rPr>
              <w:t xml:space="preserve">», </w:t>
            </w:r>
          </w:p>
          <w:p w:rsidR="000A6CD4" w:rsidRPr="007C5206" w:rsidRDefault="000A6CD4" w:rsidP="0053124C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>«</w:t>
            </w:r>
            <w:r w:rsidRPr="007C5206">
              <w:rPr>
                <w:lang w:eastAsia="ar-SA"/>
              </w:rPr>
              <w:t xml:space="preserve"> + 9</w:t>
            </w:r>
            <w:r>
              <w:rPr>
                <w:lang w:eastAsia="ar-SA"/>
              </w:rPr>
              <w:t>»</w:t>
            </w:r>
            <w:r w:rsidRPr="007C5206">
              <w:rPr>
                <w:lang w:eastAsia="ar-SA"/>
              </w:rPr>
              <w:t>.</w:t>
            </w:r>
          </w:p>
        </w:tc>
        <w:tc>
          <w:tcPr>
            <w:tcW w:w="3685" w:type="dxa"/>
          </w:tcPr>
          <w:p w:rsidR="000A6CD4" w:rsidRDefault="000A6CD4" w:rsidP="0053124C">
            <w:r>
              <w:t xml:space="preserve">Учебник стр. 71. </w:t>
            </w:r>
          </w:p>
          <w:p w:rsidR="000A6CD4" w:rsidRDefault="000A6CD4" w:rsidP="0053124C">
            <w:r>
              <w:t>РЭШ, математика, 1 класс, урок 59.</w:t>
            </w:r>
          </w:p>
        </w:tc>
        <w:tc>
          <w:tcPr>
            <w:tcW w:w="2552" w:type="dxa"/>
          </w:tcPr>
          <w:p w:rsidR="000A6CD4" w:rsidRDefault="000A6CD4" w:rsidP="0053124C"/>
        </w:tc>
        <w:tc>
          <w:tcPr>
            <w:tcW w:w="3118" w:type="dxa"/>
          </w:tcPr>
          <w:p w:rsidR="000A6CD4" w:rsidRDefault="000A6CD4" w:rsidP="000A6CD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A6CD4" w:rsidRDefault="000A6CD4" w:rsidP="000A6CD4">
            <w:r>
              <w:t>1 «Б» -Бутенко С.В.</w:t>
            </w:r>
          </w:p>
          <w:p w:rsidR="000A6CD4" w:rsidRDefault="000A6CD4" w:rsidP="000A6CD4">
            <w:r>
              <w:t>1 «В» - Макарова Е.В.</w:t>
            </w:r>
          </w:p>
          <w:p w:rsidR="000A6CD4" w:rsidRDefault="000A6CD4" w:rsidP="000A6CD4">
            <w:r>
              <w:t>1 «Г» - Чуб Е.В.</w:t>
            </w:r>
            <w:bookmarkStart w:id="0" w:name="_GoBack"/>
            <w:bookmarkEnd w:id="0"/>
          </w:p>
        </w:tc>
      </w:tr>
    </w:tbl>
    <w:p w:rsidR="009117E9" w:rsidRDefault="009117E9" w:rsidP="009117E9"/>
    <w:p w:rsidR="00866D97" w:rsidRDefault="00866D97"/>
    <w:sectPr w:rsidR="00866D97" w:rsidSect="009117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17E9"/>
    <w:rsid w:val="000A6CD4"/>
    <w:rsid w:val="00866D97"/>
    <w:rsid w:val="0091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C2876-5750-49D5-8194-D8C35EFB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7E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7E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3</cp:revision>
  <dcterms:created xsi:type="dcterms:W3CDTF">2020-03-25T13:10:00Z</dcterms:created>
  <dcterms:modified xsi:type="dcterms:W3CDTF">2020-03-25T13:28:00Z</dcterms:modified>
</cp:coreProperties>
</file>